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前台</w:t>
      </w:r>
    </w:p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前端：</w:t>
      </w:r>
      <w:hyperlink xmlns:r="http://schemas.openxmlformats.org/officeDocument/2006/relationships" r:id="docRId0">
        <w:r>
          <w:rPr>
            <w:rFonts w:ascii="宋体" w:hAnsi="宋体" w:cs="宋体" w:eastAsia="宋体"/>
            <w:b/>
            <w:color w:val="0000FF"/>
            <w:spacing w:val="0"/>
            <w:position w:val="0"/>
            <w:sz w:val="52"/>
            <w:u w:val="single"/>
            <w:shd w:fill="auto" w:val="clear"/>
          </w:rPr>
          <w:t xml:space="preserve">https://www.tkstitks109.top</w:t>
        </w:r>
      </w:hyperlink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   </w:t>
      </w:r>
    </w:p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仿这个前台</w:t>
      </w:r>
    </w:p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前台位置有联系客服</w:t>
      </w:r>
    </w:p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联系客服的话就是 跳转whatsapp</w:t>
      </w:r>
    </w:p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然后充值页面放一个 冷钱包的地址</w:t>
      </w:r>
    </w:p>
    <w:p>
      <w:pPr>
        <w:keepNext w:val="true"/>
        <w:spacing w:before="180" w:after="180" w:line="720"/>
        <w:ind w:right="0" w:left="0" w:firstLine="0"/>
        <w:jc w:val="both"/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</w:pPr>
    </w:p>
    <w:p>
      <w:pPr>
        <w:keepNext w:val="true"/>
        <w:spacing w:before="180" w:after="180" w:line="72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52"/>
          <w:shd w:fill="auto" w:val="clear"/>
        </w:rPr>
        <w:t xml:space="preserve">总台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object w:dxaOrig="15914" w:dyaOrig="7731">
          <v:rect xmlns:o="urn:schemas-microsoft-com:office:office" xmlns:v="urn:schemas-microsoft-com:vml" id="rectole0000000000" style="width:795.700000pt;height:386.5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打针两个字改成卡单，然后卡单的功能帮我改成一次性可以批量设置多个订单。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做单功能帮我们改成开关模式，开启后客户就可以立马开始完成订单，关闭客户就无法做订单。再次开启客户的账号订单就重新刷新订单。点击的时候有个是否的提示。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  <w:t xml:space="preserve">VIP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设置最高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VIP3 -----VIP1-VIP3   VIP1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可以做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个订单，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VIP2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可以做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50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个订单，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VIP3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可以做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80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个订单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余额正常，不需要修改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不要叠加组这个功能，不明白怎么用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地址信息正常，不需要修改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查看团队正常，不需要修改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账变保留，账变两个字改成交易记录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禁用保留</w:t>
      </w: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刷单佣金 正常0.5百分比就行  或者后台可以直接有个设置开关佣金比例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删除保留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设置假人保留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其他功能都正常保留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br/>
        <w:br/>
        <w:br/>
        <w:br/>
        <w:br/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https://www.tkstitks109.top/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